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B17DA" w14:textId="77777777" w:rsidR="0051763E" w:rsidRPr="0051763E" w:rsidRDefault="0051763E" w:rsidP="0051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1763E">
        <w:rPr>
          <w:rFonts w:ascii="Arial" w:eastAsia="Times New Roman" w:hAnsi="Arial" w:cs="Arial"/>
          <w:color w:val="000000"/>
        </w:rPr>
        <w:t> </w:t>
      </w:r>
      <w:r w:rsidRPr="0051763E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4B57617" wp14:editId="50802A32">
            <wp:extent cx="5715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EDF9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C32E2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color w:val="000000"/>
        </w:rPr>
        <w:t>This document is intended to serve as a resource to white people and parents to deepen our anti-racism work. If you haven’t engaged in anti-racism work in the past, start now. Feel free to circulate this document on social media and with your friends, family, and colleagues.</w:t>
      </w:r>
    </w:p>
    <w:p w14:paraId="5C39089A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BE992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color w:val="000000"/>
        </w:rPr>
        <w:t xml:space="preserve">Here is a shorter link: </w:t>
      </w:r>
      <w:hyperlink r:id="rId8" w:history="1">
        <w:r w:rsidRPr="0051763E">
          <w:rPr>
            <w:rFonts w:ascii="Arial" w:eastAsia="Times New Roman" w:hAnsi="Arial" w:cs="Arial"/>
            <w:color w:val="1155CC"/>
            <w:u w:val="single"/>
          </w:rPr>
          <w:t>bit.ly/ANTIRACISMRESOURCES</w:t>
        </w:r>
      </w:hyperlink>
    </w:p>
    <w:p w14:paraId="4B0C2F8D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8FFD4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color w:val="000000"/>
        </w:rPr>
        <w:t xml:space="preserve">To take immediate action to fight for Breonna Taylor, please visit </w:t>
      </w:r>
      <w:hyperlink r:id="rId9" w:history="1">
        <w:r w:rsidRPr="0051763E">
          <w:rPr>
            <w:rFonts w:ascii="Arial" w:eastAsia="Times New Roman" w:hAnsi="Arial" w:cs="Arial"/>
            <w:color w:val="1155CC"/>
            <w:u w:val="single"/>
          </w:rPr>
          <w:t>FightForBreonna.org</w:t>
        </w:r>
      </w:hyperlink>
      <w:r w:rsidRPr="0051763E">
        <w:rPr>
          <w:rFonts w:ascii="Arial" w:eastAsia="Times New Roman" w:hAnsi="Arial" w:cs="Arial"/>
          <w:color w:val="000000"/>
        </w:rPr>
        <w:t>.</w:t>
      </w:r>
    </w:p>
    <w:p w14:paraId="7BCB260E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FD036" w14:textId="77777777" w:rsidR="0051763E" w:rsidRPr="0051763E" w:rsidRDefault="00B02E8C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B319342">
          <v:rect id="_x0000_i1025" style="width:0;height:1.5pt" o:hralign="center" o:hrstd="t" o:hr="t" fillcolor="#a0a0a0" stroked="f"/>
        </w:pict>
      </w:r>
    </w:p>
    <w:p w14:paraId="31637B77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44185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Resources for white parents to raise anti-racist children:</w:t>
      </w:r>
    </w:p>
    <w:p w14:paraId="7CD27B7B" w14:textId="77777777" w:rsidR="0051763E" w:rsidRPr="0051763E" w:rsidRDefault="0051763E" w:rsidP="0051763E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Books:</w:t>
      </w:r>
    </w:p>
    <w:p w14:paraId="31D81AAA" w14:textId="77777777" w:rsidR="0051763E" w:rsidRPr="0051763E" w:rsidRDefault="00B02E8C" w:rsidP="0051763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0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Coretta Scott King Book Award Winners: books for children and young adults</w:t>
        </w:r>
      </w:hyperlink>
    </w:p>
    <w:p w14:paraId="4A83C4B3" w14:textId="77777777" w:rsidR="0051763E" w:rsidRPr="0051763E" w:rsidRDefault="00B02E8C" w:rsidP="0051763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31 Children's books to support conversations on race, racism and resistance</w:t>
        </w:r>
      </w:hyperlink>
    </w:p>
    <w:p w14:paraId="3C1DD1CE" w14:textId="77777777" w:rsidR="0051763E" w:rsidRPr="0051763E" w:rsidRDefault="0051763E" w:rsidP="0051763E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Podcasts:</w:t>
      </w:r>
    </w:p>
    <w:p w14:paraId="5F06B050" w14:textId="77777777" w:rsidR="0051763E" w:rsidRPr="0051763E" w:rsidRDefault="00B02E8C" w:rsidP="0051763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2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Parenting Forward podcast episode ‘Five Pandemic Parenting Lessons with Cindy Wang Brandt’</w:t>
        </w:r>
      </w:hyperlink>
    </w:p>
    <w:p w14:paraId="1EA6DD28" w14:textId="77777777" w:rsidR="0051763E" w:rsidRPr="0051763E" w:rsidRDefault="00B02E8C" w:rsidP="0051763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3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Fare of the Free Child podcast</w:t>
        </w:r>
      </w:hyperlink>
    </w:p>
    <w:p w14:paraId="027F172F" w14:textId="77777777" w:rsidR="0051763E" w:rsidRPr="0051763E" w:rsidRDefault="00B02E8C" w:rsidP="0051763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4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Integrated Schools podcast episode “Raising White Kids with Jennifer Harvey”</w:t>
        </w:r>
      </w:hyperlink>
    </w:p>
    <w:p w14:paraId="60A91CC5" w14:textId="77777777" w:rsidR="0051763E" w:rsidRPr="0051763E" w:rsidRDefault="0051763E" w:rsidP="0051763E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Articles:</w:t>
      </w:r>
    </w:p>
    <w:p w14:paraId="52C1A256" w14:textId="77777777" w:rsidR="0051763E" w:rsidRPr="0051763E" w:rsidRDefault="00B02E8C" w:rsidP="0051763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5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PBS’s Teaching Your Child About Black History Month</w:t>
        </w:r>
      </w:hyperlink>
    </w:p>
    <w:p w14:paraId="697D95E1" w14:textId="77777777" w:rsidR="0051763E" w:rsidRPr="0051763E" w:rsidRDefault="00B02E8C" w:rsidP="0051763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6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Your Kids Aren't Too Young to Talk About Race: Resource Roundup from Pretty Good</w:t>
        </w:r>
      </w:hyperlink>
    </w:p>
    <w:p w14:paraId="11EBD460" w14:textId="77777777" w:rsidR="0051763E" w:rsidRPr="0051763E" w:rsidRDefault="0051763E" w:rsidP="0051763E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The Conscious Kid: follow them on </w:t>
      </w:r>
      <w:hyperlink r:id="rId17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and consider signing up for their </w:t>
      </w:r>
      <w:hyperlink r:id="rId18" w:history="1">
        <w:proofErr w:type="spellStart"/>
        <w:r w:rsidRPr="0051763E">
          <w:rPr>
            <w:rFonts w:ascii="Arial" w:eastAsia="Times New Roman" w:hAnsi="Arial" w:cs="Arial"/>
            <w:color w:val="1155CC"/>
            <w:u w:val="single"/>
          </w:rPr>
          <w:t>Patreon</w:t>
        </w:r>
        <w:proofErr w:type="spellEnd"/>
      </w:hyperlink>
    </w:p>
    <w:p w14:paraId="1F3F0F1D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393C4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Articles to read:</w:t>
      </w:r>
    </w:p>
    <w:p w14:paraId="42B8A3F0" w14:textId="77777777" w:rsidR="0051763E" w:rsidRPr="0051763E" w:rsidRDefault="00B02E8C" w:rsidP="0051763E">
      <w:pPr>
        <w:numPr>
          <w:ilvl w:val="0"/>
          <w:numId w:val="10"/>
        </w:numPr>
        <w:spacing w:after="0" w:line="240" w:lineRule="auto"/>
        <w:ind w:right="120"/>
        <w:textAlignment w:val="baseline"/>
        <w:rPr>
          <w:rFonts w:ascii="Arial" w:eastAsia="Times New Roman" w:hAnsi="Arial" w:cs="Arial"/>
          <w:color w:val="000000"/>
        </w:rPr>
      </w:pPr>
      <w:hyperlink r:id="rId19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“America’s Racial Contract Is Killing Us”</w:t>
        </w:r>
        <w:r w:rsidR="0051763E" w:rsidRPr="0051763E">
          <w:rPr>
            <w:rFonts w:ascii="Arial" w:eastAsia="Times New Roman" w:hAnsi="Arial" w:cs="Arial"/>
            <w:color w:val="000000"/>
            <w:u w:val="single"/>
          </w:rPr>
          <w:t xml:space="preserve"> by Adam </w:t>
        </w:r>
        <w:proofErr w:type="spellStart"/>
        <w:r w:rsidR="0051763E" w:rsidRPr="0051763E">
          <w:rPr>
            <w:rFonts w:ascii="Arial" w:eastAsia="Times New Roman" w:hAnsi="Arial" w:cs="Arial"/>
            <w:color w:val="000000"/>
            <w:u w:val="single"/>
          </w:rPr>
          <w:t>Serwer</w:t>
        </w:r>
        <w:proofErr w:type="spellEnd"/>
        <w:r w:rsidR="0051763E" w:rsidRPr="0051763E">
          <w:rPr>
            <w:rFonts w:ascii="Arial" w:eastAsia="Times New Roman" w:hAnsi="Arial" w:cs="Arial"/>
            <w:color w:val="000000"/>
            <w:u w:val="single"/>
          </w:rPr>
          <w:t xml:space="preserve"> | Atlantic (May 8, 2020)</w:t>
        </w:r>
      </w:hyperlink>
    </w:p>
    <w:p w14:paraId="407610F1" w14:textId="77777777" w:rsidR="0051763E" w:rsidRPr="0051763E" w:rsidRDefault="00B02E8C" w:rsidP="0051763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20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Ella Baker and the Black Freedom Movement (Mentoring a New Generation of Activists</w:t>
        </w:r>
      </w:hyperlink>
    </w:p>
    <w:p w14:paraId="0C74D6D4" w14:textId="77777777" w:rsidR="0051763E" w:rsidRPr="0051763E" w:rsidRDefault="00B02E8C" w:rsidP="0051763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1" w:history="1">
        <w:proofErr w:type="gramStart"/>
        <w:r w:rsidR="0051763E" w:rsidRPr="0051763E">
          <w:rPr>
            <w:rFonts w:ascii="Arial" w:eastAsia="Times New Roman" w:hAnsi="Arial" w:cs="Arial"/>
            <w:color w:val="1155CC"/>
            <w:u w:val="single"/>
          </w:rPr>
          <w:t>”My</w:t>
        </w:r>
        <w:proofErr w:type="gramEnd"/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 Life as an Undocumented Immigrant”</w:t>
        </w:r>
        <w:r w:rsidR="0051763E" w:rsidRPr="0051763E">
          <w:rPr>
            <w:rFonts w:ascii="Arial" w:eastAsia="Times New Roman" w:hAnsi="Arial" w:cs="Arial"/>
            <w:b/>
            <w:bCs/>
            <w:color w:val="000000"/>
            <w:u w:val="single"/>
          </w:rPr>
          <w:t xml:space="preserve"> by Jose Antonio Vargas | NYT Mag (June 22, 2011)</w:t>
        </w:r>
      </w:hyperlink>
    </w:p>
    <w:p w14:paraId="79623E5B" w14:textId="77777777" w:rsidR="0051763E" w:rsidRPr="0051763E" w:rsidRDefault="00B02E8C" w:rsidP="0051763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2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 1619 Project (all the articles)</w:t>
        </w:r>
        <w:r w:rsidR="0051763E" w:rsidRPr="0051763E">
          <w:rPr>
            <w:rFonts w:ascii="Arial" w:eastAsia="Times New Roman" w:hAnsi="Arial" w:cs="Arial"/>
            <w:color w:val="000000"/>
            <w:u w:val="single"/>
          </w:rPr>
          <w:t xml:space="preserve"> | The New York Times Magazine</w:t>
        </w:r>
      </w:hyperlink>
    </w:p>
    <w:p w14:paraId="48FF23DE" w14:textId="77777777" w:rsidR="0051763E" w:rsidRPr="0051763E" w:rsidRDefault="00B02E8C" w:rsidP="0051763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3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 Combahee River Collective Statement</w:t>
        </w:r>
      </w:hyperlink>
    </w:p>
    <w:p w14:paraId="7F0FCA65" w14:textId="77777777" w:rsidR="0051763E" w:rsidRPr="0051763E" w:rsidRDefault="00B02E8C" w:rsidP="0051763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4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“The Intersectionality Wars”</w:t>
        </w:r>
        <w:r w:rsidR="0051763E" w:rsidRPr="0051763E">
          <w:rPr>
            <w:rFonts w:ascii="Arial" w:eastAsia="Times New Roman" w:hAnsi="Arial" w:cs="Arial"/>
            <w:color w:val="000000"/>
            <w:u w:val="single"/>
          </w:rPr>
          <w:t xml:space="preserve"> by Jane </w:t>
        </w:r>
        <w:proofErr w:type="spellStart"/>
        <w:r w:rsidR="0051763E" w:rsidRPr="0051763E">
          <w:rPr>
            <w:rFonts w:ascii="Arial" w:eastAsia="Times New Roman" w:hAnsi="Arial" w:cs="Arial"/>
            <w:color w:val="000000"/>
            <w:u w:val="single"/>
          </w:rPr>
          <w:t>Coaston</w:t>
        </w:r>
        <w:proofErr w:type="spellEnd"/>
        <w:r w:rsidR="0051763E" w:rsidRPr="0051763E">
          <w:rPr>
            <w:rFonts w:ascii="Arial" w:eastAsia="Times New Roman" w:hAnsi="Arial" w:cs="Arial"/>
            <w:color w:val="000000"/>
            <w:u w:val="single"/>
          </w:rPr>
          <w:t xml:space="preserve"> | Vox (May 28, 2019)</w:t>
        </w:r>
      </w:hyperlink>
    </w:p>
    <w:p w14:paraId="1BD4813A" w14:textId="77777777" w:rsidR="0051763E" w:rsidRPr="0051763E" w:rsidRDefault="00B02E8C" w:rsidP="0051763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5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Tips for Creating Effective White Caucus Groups</w:t>
        </w:r>
        <w:r w:rsidR="0051763E" w:rsidRPr="0051763E">
          <w:rPr>
            <w:rFonts w:ascii="Arial" w:eastAsia="Times New Roman" w:hAnsi="Arial" w:cs="Arial"/>
            <w:color w:val="000000"/>
            <w:u w:val="single"/>
          </w:rPr>
          <w:t xml:space="preserve"> developed by Craig Elliott PhD</w:t>
        </w:r>
      </w:hyperlink>
    </w:p>
    <w:p w14:paraId="426E3D5A" w14:textId="77777777" w:rsidR="0051763E" w:rsidRPr="0051763E" w:rsidRDefault="00B02E8C" w:rsidP="0051763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6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“Where do I donate? Why is the uprising violent? Should I go protest?”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Courtney Martin (June 1, 2020)</w:t>
      </w:r>
    </w:p>
    <w:p w14:paraId="1A3470C7" w14:textId="77777777" w:rsidR="0051763E" w:rsidRPr="0051763E" w:rsidRDefault="00B02E8C" w:rsidP="0051763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7" w:history="1">
        <w:proofErr w:type="gramStart"/>
        <w:r w:rsidR="0051763E" w:rsidRPr="0051763E">
          <w:rPr>
            <w:rFonts w:ascii="Arial" w:eastAsia="Times New Roman" w:hAnsi="Arial" w:cs="Arial"/>
            <w:color w:val="1155CC"/>
            <w:u w:val="single"/>
          </w:rPr>
          <w:t>”White</w:t>
        </w:r>
        <w:proofErr w:type="gramEnd"/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 Privilege: Unpacking the Invisible Knapsack”</w:t>
        </w:r>
        <w:r w:rsidR="0051763E" w:rsidRPr="0051763E">
          <w:rPr>
            <w:rFonts w:ascii="Arial" w:eastAsia="Times New Roman" w:hAnsi="Arial" w:cs="Arial"/>
            <w:color w:val="000000"/>
            <w:u w:val="single"/>
          </w:rPr>
          <w:t xml:space="preserve"> by Knapsack Peggy McIntosh</w:t>
        </w:r>
      </w:hyperlink>
    </w:p>
    <w:p w14:paraId="68D735EB" w14:textId="77777777" w:rsidR="0051763E" w:rsidRPr="0051763E" w:rsidRDefault="00B02E8C" w:rsidP="0051763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8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“Who Gets to Be Afraid in America?”</w:t>
        </w:r>
        <w:r w:rsidR="0051763E" w:rsidRPr="0051763E">
          <w:rPr>
            <w:rFonts w:ascii="Arial" w:eastAsia="Times New Roman" w:hAnsi="Arial" w:cs="Arial"/>
            <w:color w:val="000000"/>
            <w:u w:val="single"/>
          </w:rPr>
          <w:t xml:space="preserve"> by Dr. Ibram X. Kendi | Atlantic (May 12, 2020)</w:t>
        </w:r>
      </w:hyperlink>
    </w:p>
    <w:p w14:paraId="233C57FB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80954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Videos to watch:</w:t>
      </w:r>
    </w:p>
    <w:p w14:paraId="185AD0DB" w14:textId="77777777" w:rsidR="0051763E" w:rsidRPr="0051763E" w:rsidRDefault="00B02E8C" w:rsidP="0051763E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29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Black Feminism &amp; the Movement for Black Lives: Barbara Smith, Reina Gossett, Charlene Carruthers (50:48)</w:t>
        </w:r>
      </w:hyperlink>
    </w:p>
    <w:p w14:paraId="6F0B2644" w14:textId="77777777" w:rsidR="0051763E" w:rsidRPr="0051763E" w:rsidRDefault="00B02E8C" w:rsidP="0051763E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0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"How Studying Privilege Systems Can Strengthen Compassion"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| Peggy McIntosh at </w:t>
      </w:r>
      <w:proofErr w:type="spellStart"/>
      <w:r w:rsidR="0051763E" w:rsidRPr="0051763E">
        <w:rPr>
          <w:rFonts w:ascii="Arial" w:eastAsia="Times New Roman" w:hAnsi="Arial" w:cs="Arial"/>
          <w:color w:val="000000"/>
        </w:rPr>
        <w:t>TEDxTimberlaneSchools</w:t>
      </w:r>
      <w:proofErr w:type="spellEnd"/>
      <w:r w:rsidR="0051763E" w:rsidRPr="0051763E">
        <w:rPr>
          <w:rFonts w:ascii="Arial" w:eastAsia="Times New Roman" w:hAnsi="Arial" w:cs="Arial"/>
          <w:color w:val="000000"/>
        </w:rPr>
        <w:t xml:space="preserve"> (18:26)</w:t>
      </w:r>
    </w:p>
    <w:p w14:paraId="19C7EE33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9D8CB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Podcasts to subscribe to:</w:t>
      </w:r>
    </w:p>
    <w:p w14:paraId="62CEBB69" w14:textId="77777777" w:rsidR="0051763E" w:rsidRPr="0051763E" w:rsidRDefault="00B02E8C" w:rsidP="0051763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1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1619 (New York Times)</w:t>
        </w:r>
      </w:hyperlink>
    </w:p>
    <w:p w14:paraId="2FF898EA" w14:textId="77777777" w:rsidR="0051763E" w:rsidRPr="0051763E" w:rsidRDefault="00B02E8C" w:rsidP="0051763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2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About Race</w:t>
        </w:r>
      </w:hyperlink>
    </w:p>
    <w:p w14:paraId="6F0F26D1" w14:textId="77777777" w:rsidR="0051763E" w:rsidRPr="0051763E" w:rsidRDefault="00B02E8C" w:rsidP="0051763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33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Code Switch (NPR)</w:t>
        </w:r>
      </w:hyperlink>
    </w:p>
    <w:p w14:paraId="335109A7" w14:textId="77777777" w:rsidR="0051763E" w:rsidRPr="0051763E" w:rsidRDefault="00B02E8C" w:rsidP="0051763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4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Intersectionality Matters! hosted by </w:t>
        </w:r>
        <w:proofErr w:type="spellStart"/>
        <w:r w:rsidR="0051763E" w:rsidRPr="0051763E">
          <w:rPr>
            <w:rFonts w:ascii="Arial" w:eastAsia="Times New Roman" w:hAnsi="Arial" w:cs="Arial"/>
            <w:color w:val="1155CC"/>
            <w:u w:val="single"/>
          </w:rPr>
          <w:t>Kimberlé</w:t>
        </w:r>
        <w:proofErr w:type="spellEnd"/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 Crenshaw</w:t>
        </w:r>
      </w:hyperlink>
    </w:p>
    <w:p w14:paraId="46EC0A88" w14:textId="77777777" w:rsidR="0051763E" w:rsidRPr="0051763E" w:rsidRDefault="00B02E8C" w:rsidP="0051763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5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Momentum: A Race Forward Podcast</w:t>
        </w:r>
      </w:hyperlink>
    </w:p>
    <w:p w14:paraId="685CEC74" w14:textId="77777777" w:rsidR="0051763E" w:rsidRPr="0051763E" w:rsidRDefault="00B02E8C" w:rsidP="0051763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6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Pod </w:t>
        </w:r>
        <w:proofErr w:type="gramStart"/>
        <w:r w:rsidR="0051763E" w:rsidRPr="0051763E">
          <w:rPr>
            <w:rFonts w:ascii="Arial" w:eastAsia="Times New Roman" w:hAnsi="Arial" w:cs="Arial"/>
            <w:color w:val="1155CC"/>
            <w:u w:val="single"/>
          </w:rPr>
          <w:t>For</w:t>
        </w:r>
        <w:proofErr w:type="gramEnd"/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 The Cause (from The Leadership Conference on Civil &amp; Human Rights)</w:t>
        </w:r>
      </w:hyperlink>
    </w:p>
    <w:p w14:paraId="4FE8114E" w14:textId="77777777" w:rsidR="0051763E" w:rsidRPr="0051763E" w:rsidRDefault="00B02E8C" w:rsidP="0051763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7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Pod Save the People (Crooked Media)</w:t>
        </w:r>
      </w:hyperlink>
    </w:p>
    <w:p w14:paraId="14ECBE25" w14:textId="77777777" w:rsidR="0051763E" w:rsidRPr="0051763E" w:rsidRDefault="00B02E8C" w:rsidP="0051763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8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Seeing White</w:t>
        </w:r>
      </w:hyperlink>
    </w:p>
    <w:p w14:paraId="59475EFE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4100A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Books to read:</w:t>
      </w:r>
    </w:p>
    <w:p w14:paraId="76B81A55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39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Black Feminist Thought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Patricia Hill Collins</w:t>
      </w:r>
    </w:p>
    <w:p w14:paraId="0FD732C2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0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Eloquent Rage: A Black Feminist Discovers Her Superpower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Dr. Brittney Cooper</w:t>
      </w:r>
    </w:p>
    <w:p w14:paraId="4DC2E3F7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1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Heavy: An American Memoir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Kiese </w:t>
      </w:r>
      <w:proofErr w:type="spellStart"/>
      <w:r w:rsidR="0051763E" w:rsidRPr="0051763E">
        <w:rPr>
          <w:rFonts w:ascii="Arial" w:eastAsia="Times New Roman" w:hAnsi="Arial" w:cs="Arial"/>
          <w:color w:val="000000"/>
        </w:rPr>
        <w:t>Laymon</w:t>
      </w:r>
      <w:proofErr w:type="spellEnd"/>
    </w:p>
    <w:p w14:paraId="48B04A01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2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How </w:t>
        </w:r>
        <w:proofErr w:type="gramStart"/>
        <w:r w:rsidR="0051763E" w:rsidRPr="0051763E">
          <w:rPr>
            <w:rFonts w:ascii="Arial" w:eastAsia="Times New Roman" w:hAnsi="Arial" w:cs="Arial"/>
            <w:color w:val="1155CC"/>
            <w:u w:val="single"/>
          </w:rPr>
          <w:t>To</w:t>
        </w:r>
        <w:proofErr w:type="gramEnd"/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 Be An Antiracist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Dr. Ibram X. Kendi</w:t>
      </w:r>
    </w:p>
    <w:p w14:paraId="2E13E8F3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3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I Know Why the Caged Bird Sings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Maya </w:t>
      </w:r>
      <w:hyperlink r:id="rId44" w:history="1">
        <w:r w:rsidR="0051763E" w:rsidRPr="0051763E">
          <w:rPr>
            <w:rFonts w:ascii="Arial" w:eastAsia="Times New Roman" w:hAnsi="Arial" w:cs="Arial"/>
            <w:color w:val="000000"/>
            <w:u w:val="single"/>
          </w:rPr>
          <w:t>Angelou</w:t>
        </w:r>
      </w:hyperlink>
    </w:p>
    <w:p w14:paraId="4CDC6AEC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5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Just Mercy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Bryan Stevenson</w:t>
      </w:r>
    </w:p>
    <w:p w14:paraId="3EFEC5DD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6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Me and White Supremacy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Layla F. Saad</w:t>
      </w:r>
    </w:p>
    <w:p w14:paraId="4EF978DD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7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Raising Our Hands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Jenna Arnold</w:t>
      </w:r>
    </w:p>
    <w:p w14:paraId="539E9E5C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48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Redefining Realness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Janet </w:t>
      </w:r>
      <w:hyperlink r:id="rId49" w:history="1">
        <w:r w:rsidR="0051763E" w:rsidRPr="0051763E">
          <w:rPr>
            <w:rFonts w:ascii="Arial" w:eastAsia="Times New Roman" w:hAnsi="Arial" w:cs="Arial"/>
            <w:color w:val="000000"/>
            <w:u w:val="single"/>
          </w:rPr>
          <w:t>Mock</w:t>
        </w:r>
      </w:hyperlink>
      <w:r w:rsidR="0051763E" w:rsidRPr="0051763E">
        <w:rPr>
          <w:rFonts w:ascii="Arial" w:eastAsia="Times New Roman" w:hAnsi="Arial" w:cs="Arial"/>
          <w:color w:val="000000"/>
        </w:rPr>
        <w:t> </w:t>
      </w:r>
    </w:p>
    <w:p w14:paraId="072E14BB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0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Sister Outsider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Audre Lorde</w:t>
      </w:r>
    </w:p>
    <w:p w14:paraId="0DDDED3A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1" w:history="1">
        <w:proofErr w:type="gramStart"/>
        <w:r w:rsidR="0051763E" w:rsidRPr="0051763E">
          <w:rPr>
            <w:rFonts w:ascii="Arial" w:eastAsia="Times New Roman" w:hAnsi="Arial" w:cs="Arial"/>
            <w:color w:val="1155CC"/>
            <w:u w:val="single"/>
          </w:rPr>
          <w:t>So</w:t>
        </w:r>
        <w:proofErr w:type="gramEnd"/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 You Want to Talk About Race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</w:t>
      </w:r>
      <w:proofErr w:type="spellStart"/>
      <w:r w:rsidR="0051763E" w:rsidRPr="0051763E">
        <w:rPr>
          <w:rFonts w:ascii="Arial" w:eastAsia="Times New Roman" w:hAnsi="Arial" w:cs="Arial"/>
          <w:color w:val="000000"/>
        </w:rPr>
        <w:t>Ijeoma</w:t>
      </w:r>
      <w:proofErr w:type="spellEnd"/>
      <w:r w:rsidR="0051763E" w:rsidRPr="0051763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763E" w:rsidRPr="0051763E">
        <w:rPr>
          <w:rFonts w:ascii="Arial" w:eastAsia="Times New Roman" w:hAnsi="Arial" w:cs="Arial"/>
          <w:color w:val="000000"/>
        </w:rPr>
        <w:t>Oluo</w:t>
      </w:r>
      <w:proofErr w:type="spellEnd"/>
    </w:p>
    <w:p w14:paraId="15E292C1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2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 Bluest Eye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Toni Morrison</w:t>
      </w:r>
    </w:p>
    <w:p w14:paraId="3024B0EF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3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 Fire Next Time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James Baldwin</w:t>
      </w:r>
    </w:p>
    <w:p w14:paraId="0AA48ADB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4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 New Jim Crow: Mass Incarceration in the Age of Colorblindness</w:t>
        </w:r>
      </w:hyperlink>
      <w:r w:rsidR="0051763E" w:rsidRPr="0051763E">
        <w:rPr>
          <w:rFonts w:ascii="Arial" w:eastAsia="Times New Roman" w:hAnsi="Arial" w:cs="Arial"/>
          <w:color w:val="666666"/>
        </w:rPr>
        <w:t xml:space="preserve"> </w:t>
      </w:r>
      <w:r w:rsidR="0051763E" w:rsidRPr="0051763E">
        <w:rPr>
          <w:rFonts w:ascii="Arial" w:eastAsia="Times New Roman" w:hAnsi="Arial" w:cs="Arial"/>
          <w:color w:val="666666"/>
        </w:rPr>
        <w:br/>
      </w:r>
      <w:r w:rsidR="0051763E" w:rsidRPr="0051763E">
        <w:rPr>
          <w:rFonts w:ascii="Arial" w:eastAsia="Times New Roman" w:hAnsi="Arial" w:cs="Arial"/>
          <w:color w:val="000000"/>
        </w:rPr>
        <w:t>by Michelle Alexander</w:t>
      </w:r>
    </w:p>
    <w:p w14:paraId="656FB8B7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5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 Next American Revolution: Sustainable Activism for the Twenty-First Century</w:t>
        </w:r>
      </w:hyperlink>
      <w:r w:rsidR="0051763E" w:rsidRPr="0051763E">
        <w:rPr>
          <w:rFonts w:ascii="Arial" w:eastAsia="Times New Roman" w:hAnsi="Arial" w:cs="Arial"/>
          <w:color w:val="666666"/>
        </w:rPr>
        <w:t xml:space="preserve"> </w:t>
      </w:r>
      <w:r w:rsidR="0051763E" w:rsidRPr="0051763E">
        <w:rPr>
          <w:rFonts w:ascii="Arial" w:eastAsia="Times New Roman" w:hAnsi="Arial" w:cs="Arial"/>
          <w:color w:val="666666"/>
        </w:rPr>
        <w:br/>
      </w:r>
      <w:r w:rsidR="0051763E" w:rsidRPr="0051763E">
        <w:rPr>
          <w:rFonts w:ascii="Arial" w:eastAsia="Times New Roman" w:hAnsi="Arial" w:cs="Arial"/>
          <w:color w:val="000000"/>
        </w:rPr>
        <w:t>by Grace Lee Boggs</w:t>
      </w:r>
    </w:p>
    <w:p w14:paraId="0A0E376D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6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 Warmth of Other Suns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Isabel Wilkerson</w:t>
      </w:r>
    </w:p>
    <w:p w14:paraId="5E70F623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7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Their Eyes Were Watching God</w:t>
        </w:r>
      </w:hyperlink>
      <w:r w:rsidR="0051763E" w:rsidRPr="0051763E">
        <w:rPr>
          <w:rFonts w:ascii="Arial" w:eastAsia="Times New Roman" w:hAnsi="Arial" w:cs="Arial"/>
          <w:color w:val="000000"/>
        </w:rPr>
        <w:t xml:space="preserve"> by Zora Neale Hurston</w:t>
      </w:r>
    </w:p>
    <w:p w14:paraId="2E9F76A1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8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This Bridge Called My Back: Writings by Radical Women of Color</w:t>
        </w:r>
      </w:hyperlink>
      <w:r w:rsidR="0051763E" w:rsidRPr="0051763E">
        <w:rPr>
          <w:rFonts w:ascii="Arial" w:eastAsia="Times New Roman" w:hAnsi="Arial" w:cs="Arial"/>
          <w:color w:val="111111"/>
        </w:rPr>
        <w:t xml:space="preserve"> by </w:t>
      </w:r>
      <w:proofErr w:type="spellStart"/>
      <w:r w:rsidR="0051763E" w:rsidRPr="0051763E">
        <w:rPr>
          <w:rFonts w:ascii="Arial" w:eastAsia="Times New Roman" w:hAnsi="Arial" w:cs="Arial"/>
          <w:color w:val="111111"/>
        </w:rPr>
        <w:t>Cherríe</w:t>
      </w:r>
      <w:proofErr w:type="spellEnd"/>
      <w:r w:rsidR="0051763E" w:rsidRPr="0051763E">
        <w:rPr>
          <w:rFonts w:ascii="Arial" w:eastAsia="Times New Roman" w:hAnsi="Arial" w:cs="Arial"/>
          <w:color w:val="111111"/>
        </w:rPr>
        <w:t xml:space="preserve"> Moraga</w:t>
      </w:r>
    </w:p>
    <w:p w14:paraId="3696D721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111111"/>
        </w:rPr>
      </w:pPr>
      <w:hyperlink r:id="rId59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When Affirmative Action Was White: An Untold History of Racial Inequality in Twentieth-Century America</w:t>
        </w:r>
      </w:hyperlink>
      <w:r w:rsidR="0051763E" w:rsidRPr="0051763E">
        <w:rPr>
          <w:rFonts w:ascii="Arial" w:eastAsia="Times New Roman" w:hAnsi="Arial" w:cs="Arial"/>
          <w:color w:val="111111"/>
        </w:rPr>
        <w:t xml:space="preserve"> by Ira </w:t>
      </w:r>
      <w:proofErr w:type="gramStart"/>
      <w:r w:rsidR="0051763E" w:rsidRPr="0051763E">
        <w:rPr>
          <w:rFonts w:ascii="Arial" w:eastAsia="Times New Roman" w:hAnsi="Arial" w:cs="Arial"/>
          <w:color w:val="111111"/>
        </w:rPr>
        <w:t>Katznelson</w:t>
      </w:r>
      <w:proofErr w:type="gramEnd"/>
    </w:p>
    <w:p w14:paraId="53C7E241" w14:textId="77777777" w:rsidR="0051763E" w:rsidRPr="0051763E" w:rsidRDefault="00B02E8C" w:rsidP="0051763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60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White Fragility: Why It's So Hard for White People to Talk About Racism</w:t>
        </w:r>
      </w:hyperlink>
      <w:r w:rsidR="0051763E" w:rsidRPr="0051763E">
        <w:rPr>
          <w:rFonts w:ascii="Arial" w:eastAsia="Times New Roman" w:hAnsi="Arial" w:cs="Arial"/>
          <w:color w:val="111111"/>
        </w:rPr>
        <w:t xml:space="preserve"> by Robin </w:t>
      </w:r>
      <w:proofErr w:type="spellStart"/>
      <w:r w:rsidR="0051763E" w:rsidRPr="0051763E">
        <w:rPr>
          <w:rFonts w:ascii="Arial" w:eastAsia="Times New Roman" w:hAnsi="Arial" w:cs="Arial"/>
          <w:color w:val="111111"/>
        </w:rPr>
        <w:t>DiAngelo</w:t>
      </w:r>
      <w:proofErr w:type="spellEnd"/>
      <w:r w:rsidR="0051763E" w:rsidRPr="0051763E">
        <w:rPr>
          <w:rFonts w:ascii="Arial" w:eastAsia="Times New Roman" w:hAnsi="Arial" w:cs="Arial"/>
          <w:color w:val="111111"/>
        </w:rPr>
        <w:t>, PhD</w:t>
      </w:r>
    </w:p>
    <w:p w14:paraId="363FCC94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811FF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Films and TV series to watch:</w:t>
      </w:r>
    </w:p>
    <w:p w14:paraId="0CF74160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13th (Ava DuVernay) — Netflix</w:t>
      </w:r>
    </w:p>
    <w:p w14:paraId="0493BC45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American Son (Kenny Leon) — Netflix</w:t>
      </w:r>
    </w:p>
    <w:p w14:paraId="32AA65FA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Black Power Mixtape: 1967-1975 — Available to rent</w:t>
      </w:r>
    </w:p>
    <w:p w14:paraId="4E170987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51763E">
        <w:rPr>
          <w:rFonts w:ascii="Arial" w:eastAsia="Times New Roman" w:hAnsi="Arial" w:cs="Arial"/>
          <w:color w:val="000000"/>
        </w:rPr>
        <w:t>Blindspotting</w:t>
      </w:r>
      <w:proofErr w:type="spellEnd"/>
      <w:r w:rsidRPr="0051763E">
        <w:rPr>
          <w:rFonts w:ascii="Arial" w:eastAsia="Times New Roman" w:hAnsi="Arial" w:cs="Arial"/>
          <w:color w:val="000000"/>
        </w:rPr>
        <w:t xml:space="preserve"> (Carlos López Estrada) — Hulu with Cinemax or available to rent</w:t>
      </w:r>
    </w:p>
    <w:p w14:paraId="64D5547C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lastRenderedPageBreak/>
        <w:t>Clemency (</w:t>
      </w:r>
      <w:proofErr w:type="spellStart"/>
      <w:r w:rsidRPr="0051763E">
        <w:rPr>
          <w:rFonts w:ascii="Arial" w:eastAsia="Times New Roman" w:hAnsi="Arial" w:cs="Arial"/>
          <w:color w:val="000000"/>
        </w:rPr>
        <w:t>Chinonye</w:t>
      </w:r>
      <w:proofErr w:type="spellEnd"/>
      <w:r w:rsidRPr="0051763E">
        <w:rPr>
          <w:rFonts w:ascii="Arial" w:eastAsia="Times New Roman" w:hAnsi="Arial" w:cs="Arial"/>
          <w:color w:val="000000"/>
        </w:rPr>
        <w:t xml:space="preserve"> Chukwu) — Available to rent</w:t>
      </w:r>
    </w:p>
    <w:p w14:paraId="67170E15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Dear White People (Justin Simien) — Netflix</w:t>
      </w:r>
    </w:p>
    <w:p w14:paraId="7A843130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Fruitvale Station (Ryan </w:t>
      </w:r>
      <w:proofErr w:type="spellStart"/>
      <w:r w:rsidRPr="0051763E">
        <w:rPr>
          <w:rFonts w:ascii="Arial" w:eastAsia="Times New Roman" w:hAnsi="Arial" w:cs="Arial"/>
          <w:color w:val="000000"/>
        </w:rPr>
        <w:t>Coogler</w:t>
      </w:r>
      <w:proofErr w:type="spellEnd"/>
      <w:r w:rsidRPr="0051763E">
        <w:rPr>
          <w:rFonts w:ascii="Arial" w:eastAsia="Times New Roman" w:hAnsi="Arial" w:cs="Arial"/>
          <w:color w:val="000000"/>
        </w:rPr>
        <w:t>) — Available to rent</w:t>
      </w:r>
    </w:p>
    <w:p w14:paraId="3C5FFE6A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I Am Not Your Negro (James Baldwin doc) — Available to rent or on </w:t>
      </w:r>
      <w:proofErr w:type="spellStart"/>
      <w:r w:rsidRPr="0051763E">
        <w:rPr>
          <w:rFonts w:ascii="Arial" w:eastAsia="Times New Roman" w:hAnsi="Arial" w:cs="Arial"/>
          <w:color w:val="000000"/>
        </w:rPr>
        <w:t>Kanopy</w:t>
      </w:r>
      <w:proofErr w:type="spellEnd"/>
    </w:p>
    <w:p w14:paraId="49B00BA3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If Beale Street Could Talk (Barry Jenkins) — Hulu</w:t>
      </w:r>
    </w:p>
    <w:p w14:paraId="01BB51F9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Just Mercy (Destin Daniel </w:t>
      </w:r>
      <w:proofErr w:type="spellStart"/>
      <w:r w:rsidRPr="0051763E">
        <w:rPr>
          <w:rFonts w:ascii="Arial" w:eastAsia="Times New Roman" w:hAnsi="Arial" w:cs="Arial"/>
          <w:color w:val="000000"/>
        </w:rPr>
        <w:t>Cretton</w:t>
      </w:r>
      <w:proofErr w:type="spellEnd"/>
      <w:r w:rsidRPr="0051763E">
        <w:rPr>
          <w:rFonts w:ascii="Arial" w:eastAsia="Times New Roman" w:hAnsi="Arial" w:cs="Arial"/>
          <w:color w:val="000000"/>
        </w:rPr>
        <w:t>) — Available to rent for free in June in the U.S.</w:t>
      </w:r>
    </w:p>
    <w:p w14:paraId="0A446433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King In The </w:t>
      </w:r>
      <w:proofErr w:type="gramStart"/>
      <w:r w:rsidRPr="0051763E">
        <w:rPr>
          <w:rFonts w:ascii="Arial" w:eastAsia="Times New Roman" w:hAnsi="Arial" w:cs="Arial"/>
          <w:color w:val="000000"/>
        </w:rPr>
        <w:t>Wilderness  —</w:t>
      </w:r>
      <w:proofErr w:type="gramEnd"/>
      <w:r w:rsidRPr="0051763E">
        <w:rPr>
          <w:rFonts w:ascii="Arial" w:eastAsia="Times New Roman" w:hAnsi="Arial" w:cs="Arial"/>
          <w:color w:val="000000"/>
        </w:rPr>
        <w:t xml:space="preserve"> HBO</w:t>
      </w:r>
    </w:p>
    <w:p w14:paraId="7CC4A87B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See You Yesterday (</w:t>
      </w:r>
      <w:proofErr w:type="spellStart"/>
      <w:r w:rsidRPr="0051763E">
        <w:rPr>
          <w:rFonts w:ascii="Arial" w:eastAsia="Times New Roman" w:hAnsi="Arial" w:cs="Arial"/>
          <w:color w:val="000000"/>
        </w:rPr>
        <w:t>Stefon</w:t>
      </w:r>
      <w:proofErr w:type="spellEnd"/>
      <w:r w:rsidRPr="0051763E">
        <w:rPr>
          <w:rFonts w:ascii="Arial" w:eastAsia="Times New Roman" w:hAnsi="Arial" w:cs="Arial"/>
          <w:color w:val="000000"/>
        </w:rPr>
        <w:t xml:space="preserve"> Bristol) — Netflix</w:t>
      </w:r>
    </w:p>
    <w:p w14:paraId="1F80711C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Selma (Ava DuVernay) — Available to rent</w:t>
      </w:r>
    </w:p>
    <w:p w14:paraId="1D80023C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The Black Panthers: Vanguard of the Revolution — Available to rent</w:t>
      </w:r>
    </w:p>
    <w:p w14:paraId="52E28113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The Hate U Give (George Tillman Jr.) — Hulu with Cinemax</w:t>
      </w:r>
    </w:p>
    <w:p w14:paraId="567EA877" w14:textId="77777777" w:rsidR="0051763E" w:rsidRPr="0051763E" w:rsidRDefault="0051763E" w:rsidP="0051763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>When They See Us (Ava DuVernay) — Netflix</w:t>
      </w:r>
    </w:p>
    <w:p w14:paraId="5411D304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92EF9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Organizations to follow on social media:</w:t>
      </w:r>
    </w:p>
    <w:p w14:paraId="08EBDD3A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Antiracism Center: </w:t>
      </w:r>
      <w:hyperlink r:id="rId61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</w:p>
    <w:p w14:paraId="5B92BA95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Audre Lorde Project: </w:t>
      </w:r>
      <w:hyperlink r:id="rId62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63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64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  <w:r w:rsidRPr="0051763E">
        <w:rPr>
          <w:rFonts w:ascii="Arial" w:eastAsia="Times New Roman" w:hAnsi="Arial" w:cs="Arial"/>
          <w:color w:val="000000"/>
        </w:rPr>
        <w:t> </w:t>
      </w:r>
    </w:p>
    <w:p w14:paraId="270CCF08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Black Women’s Blueprint: </w:t>
      </w:r>
      <w:hyperlink r:id="rId65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66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67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316F24C6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Color Of Change: </w:t>
      </w:r>
      <w:hyperlink r:id="rId68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69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70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0FE2829E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51763E">
        <w:rPr>
          <w:rFonts w:ascii="Arial" w:eastAsia="Times New Roman" w:hAnsi="Arial" w:cs="Arial"/>
          <w:color w:val="000000"/>
        </w:rPr>
        <w:t>Colorlines</w:t>
      </w:r>
      <w:proofErr w:type="spellEnd"/>
      <w:r w:rsidRPr="0051763E">
        <w:rPr>
          <w:rFonts w:ascii="Arial" w:eastAsia="Times New Roman" w:hAnsi="Arial" w:cs="Arial"/>
          <w:color w:val="000000"/>
        </w:rPr>
        <w:t xml:space="preserve">: </w:t>
      </w:r>
      <w:hyperlink r:id="rId71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72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73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7FB9B432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The Conscious Kid: </w:t>
      </w:r>
      <w:hyperlink r:id="rId74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75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76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1242E956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Equal Justice Initiative (EJI): </w:t>
      </w:r>
      <w:hyperlink r:id="rId77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78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79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2BFE55CB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Families Belong Together: </w:t>
      </w:r>
      <w:hyperlink r:id="rId80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81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82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572E2682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The Leadership Conference on Civil &amp; Human Rights: </w:t>
      </w:r>
      <w:hyperlink r:id="rId83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84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85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20883A4C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51763E">
        <w:rPr>
          <w:rFonts w:ascii="Arial" w:eastAsia="Times New Roman" w:hAnsi="Arial" w:cs="Arial"/>
          <w:color w:val="000000"/>
        </w:rPr>
        <w:t>MPowerChange</w:t>
      </w:r>
      <w:proofErr w:type="spellEnd"/>
      <w:r w:rsidRPr="0051763E">
        <w:rPr>
          <w:rFonts w:ascii="Arial" w:eastAsia="Times New Roman" w:hAnsi="Arial" w:cs="Arial"/>
          <w:color w:val="000000"/>
        </w:rPr>
        <w:t xml:space="preserve">: </w:t>
      </w:r>
      <w:hyperlink r:id="rId86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87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88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  <w:r w:rsidRPr="0051763E">
        <w:rPr>
          <w:rFonts w:ascii="Arial" w:eastAsia="Times New Roman" w:hAnsi="Arial" w:cs="Arial"/>
          <w:color w:val="000000"/>
        </w:rPr>
        <w:t> </w:t>
      </w:r>
    </w:p>
    <w:p w14:paraId="25312CC2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Muslim Girl: </w:t>
      </w:r>
      <w:hyperlink r:id="rId89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90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91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6A8EDC53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NAACP: </w:t>
      </w:r>
      <w:hyperlink r:id="rId92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93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94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05A751CB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National Domestic Workers Alliance: </w:t>
      </w:r>
      <w:hyperlink r:id="rId95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96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97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7EF992F6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RAICES: </w:t>
      </w:r>
      <w:hyperlink r:id="rId98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99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100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  <w:r w:rsidRPr="0051763E">
        <w:rPr>
          <w:rFonts w:ascii="Arial" w:eastAsia="Times New Roman" w:hAnsi="Arial" w:cs="Arial"/>
          <w:color w:val="000000"/>
        </w:rPr>
        <w:t> </w:t>
      </w:r>
    </w:p>
    <w:p w14:paraId="4787ECBD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Showing Up for Racial Justice (SURJ): </w:t>
      </w:r>
      <w:hyperlink r:id="rId101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102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103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4491F4CA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51763E">
        <w:rPr>
          <w:rFonts w:ascii="Arial" w:eastAsia="Times New Roman" w:hAnsi="Arial" w:cs="Arial"/>
          <w:color w:val="000000"/>
        </w:rPr>
        <w:t>SisterSong</w:t>
      </w:r>
      <w:proofErr w:type="spellEnd"/>
      <w:r w:rsidRPr="0051763E">
        <w:rPr>
          <w:rFonts w:ascii="Arial" w:eastAsia="Times New Roman" w:hAnsi="Arial" w:cs="Arial"/>
          <w:color w:val="000000"/>
        </w:rPr>
        <w:t xml:space="preserve">: </w:t>
      </w:r>
      <w:hyperlink r:id="rId104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105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106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2E68B2F7" w14:textId="77777777" w:rsidR="0051763E" w:rsidRPr="0051763E" w:rsidRDefault="0051763E" w:rsidP="0051763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1763E">
        <w:rPr>
          <w:rFonts w:ascii="Arial" w:eastAsia="Times New Roman" w:hAnsi="Arial" w:cs="Arial"/>
          <w:color w:val="000000"/>
        </w:rPr>
        <w:t xml:space="preserve">United We Dream: </w:t>
      </w:r>
      <w:hyperlink r:id="rId107" w:history="1">
        <w:r w:rsidRPr="0051763E">
          <w:rPr>
            <w:rFonts w:ascii="Arial" w:eastAsia="Times New Roman" w:hAnsi="Arial" w:cs="Arial"/>
            <w:color w:val="1155CC"/>
            <w:u w:val="single"/>
          </w:rPr>
          <w:t>Twitter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108" w:history="1">
        <w:r w:rsidRPr="0051763E">
          <w:rPr>
            <w:rFonts w:ascii="Arial" w:eastAsia="Times New Roman" w:hAnsi="Arial" w:cs="Arial"/>
            <w:color w:val="1155CC"/>
            <w:u w:val="single"/>
          </w:rPr>
          <w:t>Instagram</w:t>
        </w:r>
      </w:hyperlink>
      <w:r w:rsidRPr="0051763E">
        <w:rPr>
          <w:rFonts w:ascii="Arial" w:eastAsia="Times New Roman" w:hAnsi="Arial" w:cs="Arial"/>
          <w:color w:val="000000"/>
        </w:rPr>
        <w:t xml:space="preserve"> | </w:t>
      </w:r>
      <w:hyperlink r:id="rId109" w:history="1">
        <w:r w:rsidRPr="0051763E">
          <w:rPr>
            <w:rFonts w:ascii="Arial" w:eastAsia="Times New Roman" w:hAnsi="Arial" w:cs="Arial"/>
            <w:color w:val="1155CC"/>
            <w:u w:val="single"/>
          </w:rPr>
          <w:t>Facebook</w:t>
        </w:r>
      </w:hyperlink>
    </w:p>
    <w:p w14:paraId="01A66F72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E275A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More anti-racism resources to check out:</w:t>
      </w:r>
    </w:p>
    <w:p w14:paraId="5F0897B6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0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75 Things White People Can Do for Racial Justice</w:t>
        </w:r>
      </w:hyperlink>
    </w:p>
    <w:p w14:paraId="67B11B9F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1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Anti-Racism Project</w:t>
        </w:r>
      </w:hyperlink>
    </w:p>
    <w:p w14:paraId="107DA24B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2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Jenna Arnold’s resources (books and people to follow)</w:t>
        </w:r>
      </w:hyperlink>
    </w:p>
    <w:p w14:paraId="3EC7D091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3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Rachel Ricketts’ anti-racism resources</w:t>
        </w:r>
      </w:hyperlink>
    </w:p>
    <w:p w14:paraId="129922CB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4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Resources for White People to Learn and Talk About Race and Racism</w:t>
        </w:r>
      </w:hyperlink>
    </w:p>
    <w:p w14:paraId="17D8909A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5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Save the Tears: White Woman’s Guide by Tatiana Mac</w:t>
        </w:r>
      </w:hyperlink>
    </w:p>
    <w:p w14:paraId="6A302907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6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Showing Up </w:t>
        </w:r>
        <w:proofErr w:type="gramStart"/>
        <w:r w:rsidR="0051763E" w:rsidRPr="0051763E">
          <w:rPr>
            <w:rFonts w:ascii="Arial" w:eastAsia="Times New Roman" w:hAnsi="Arial" w:cs="Arial"/>
            <w:color w:val="1155CC"/>
            <w:u w:val="single"/>
          </w:rPr>
          <w:t>For</w:t>
        </w:r>
        <w:proofErr w:type="gramEnd"/>
        <w:r w:rsidR="0051763E" w:rsidRPr="0051763E">
          <w:rPr>
            <w:rFonts w:ascii="Arial" w:eastAsia="Times New Roman" w:hAnsi="Arial" w:cs="Arial"/>
            <w:color w:val="1155CC"/>
            <w:u w:val="single"/>
          </w:rPr>
          <w:t xml:space="preserve"> Racial Justice’s educational toolkits</w:t>
        </w:r>
      </w:hyperlink>
    </w:p>
    <w:p w14:paraId="54A2DD84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7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The [White] Shift on Instagram</w:t>
        </w:r>
      </w:hyperlink>
    </w:p>
    <w:p w14:paraId="0718E0FB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8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“Why is this happening?” — an introduction to police brutality from 100 Year Hoodie</w:t>
        </w:r>
      </w:hyperlink>
    </w:p>
    <w:p w14:paraId="607BB05C" w14:textId="77777777" w:rsidR="0051763E" w:rsidRPr="0051763E" w:rsidRDefault="00B02E8C" w:rsidP="0051763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119" w:history="1">
        <w:r w:rsidR="0051763E" w:rsidRPr="0051763E">
          <w:rPr>
            <w:rFonts w:ascii="Arial" w:eastAsia="Times New Roman" w:hAnsi="Arial" w:cs="Arial"/>
            <w:color w:val="1155CC"/>
            <w:u w:val="single"/>
          </w:rPr>
          <w:t>Zinn Education Project’s teaching materials</w:t>
        </w:r>
      </w:hyperlink>
    </w:p>
    <w:p w14:paraId="04299596" w14:textId="77777777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C5F01" w14:textId="74242A3D" w:rsidR="0051763E" w:rsidRPr="0051763E" w:rsidRDefault="0051763E" w:rsidP="0051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</w:rPr>
        <w:t>This d</w:t>
      </w:r>
      <w:r w:rsidRPr="0051763E">
        <w:rPr>
          <w:rFonts w:ascii="Arial" w:eastAsia="Times New Roman" w:hAnsi="Arial" w:cs="Arial"/>
          <w:i/>
          <w:iCs/>
          <w:color w:val="000000"/>
        </w:rPr>
        <w:t xml:space="preserve">ocument </w:t>
      </w:r>
      <w:r>
        <w:rPr>
          <w:rFonts w:ascii="Arial" w:eastAsia="Times New Roman" w:hAnsi="Arial" w:cs="Arial"/>
          <w:i/>
          <w:iCs/>
          <w:color w:val="000000"/>
        </w:rPr>
        <w:t xml:space="preserve">was </w:t>
      </w:r>
      <w:r w:rsidRPr="0051763E">
        <w:rPr>
          <w:rFonts w:ascii="Arial" w:eastAsia="Times New Roman" w:hAnsi="Arial" w:cs="Arial"/>
          <w:i/>
          <w:iCs/>
          <w:color w:val="000000"/>
        </w:rPr>
        <w:t>compiled by Sarah Sophie Flicker, Alyssa Klein in May 2020.</w:t>
      </w:r>
      <w:r>
        <w:rPr>
          <w:rFonts w:ascii="Arial" w:eastAsia="Times New Roman" w:hAnsi="Arial" w:cs="Arial"/>
          <w:i/>
          <w:iCs/>
          <w:color w:val="000000"/>
        </w:rPr>
        <w:t xml:space="preserve"> The original document can be </w:t>
      </w:r>
      <w:hyperlink r:id="rId120" w:history="1">
        <w:r w:rsidRPr="0051763E">
          <w:rPr>
            <w:rStyle w:val="Hyperlink"/>
            <w:rFonts w:ascii="Arial" w:eastAsia="Times New Roman" w:hAnsi="Arial" w:cs="Arial"/>
            <w:i/>
            <w:iCs/>
          </w:rPr>
          <w:t>accessed here</w:t>
        </w:r>
      </w:hyperlink>
      <w:r>
        <w:rPr>
          <w:rFonts w:ascii="Arial" w:eastAsia="Times New Roman" w:hAnsi="Arial" w:cs="Arial"/>
          <w:i/>
          <w:iCs/>
          <w:color w:val="000000"/>
        </w:rPr>
        <w:t>.</w:t>
      </w:r>
    </w:p>
    <w:p w14:paraId="0BC60499" w14:textId="7930DF84" w:rsidR="007F4E0C" w:rsidRPr="0051763E" w:rsidRDefault="007F4E0C" w:rsidP="0051763E"/>
    <w:sectPr w:rsidR="007F4E0C" w:rsidRPr="0051763E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C7991" w14:textId="77777777" w:rsidR="00DC61F6" w:rsidRDefault="00DC61F6" w:rsidP="007F4E0C">
      <w:pPr>
        <w:spacing w:after="0" w:line="240" w:lineRule="auto"/>
      </w:pPr>
      <w:r>
        <w:separator/>
      </w:r>
    </w:p>
  </w:endnote>
  <w:endnote w:type="continuationSeparator" w:id="0">
    <w:p w14:paraId="7583FF36" w14:textId="77777777" w:rsidR="00DC61F6" w:rsidRDefault="00DC61F6" w:rsidP="007F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A580" w14:textId="77777777" w:rsidR="0038275B" w:rsidRDefault="00382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48C4A" w14:textId="77777777" w:rsidR="0038275B" w:rsidRDefault="00382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80F6" w14:textId="77777777" w:rsidR="0038275B" w:rsidRDefault="0038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04F8" w14:textId="77777777" w:rsidR="00DC61F6" w:rsidRDefault="00DC61F6" w:rsidP="007F4E0C">
      <w:pPr>
        <w:spacing w:after="0" w:line="240" w:lineRule="auto"/>
      </w:pPr>
      <w:r>
        <w:separator/>
      </w:r>
    </w:p>
  </w:footnote>
  <w:footnote w:type="continuationSeparator" w:id="0">
    <w:p w14:paraId="1A7371DD" w14:textId="77777777" w:rsidR="00DC61F6" w:rsidRDefault="00DC61F6" w:rsidP="007F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48FD" w14:textId="77777777" w:rsidR="0038275B" w:rsidRDefault="0038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6C32" w14:textId="579B425F" w:rsidR="0051763E" w:rsidRPr="007F4E0C" w:rsidRDefault="0051763E">
    <w:pPr>
      <w:pStyle w:val="Header"/>
      <w:rPr>
        <w:rFonts w:ascii="Roboto" w:hAnsi="Roboto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B437" w14:textId="77777777" w:rsidR="0038275B" w:rsidRDefault="0038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C10"/>
    <w:multiLevelType w:val="multilevel"/>
    <w:tmpl w:val="065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DB4"/>
    <w:multiLevelType w:val="multilevel"/>
    <w:tmpl w:val="16B8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96538"/>
    <w:multiLevelType w:val="multilevel"/>
    <w:tmpl w:val="D1D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62D3C"/>
    <w:multiLevelType w:val="multilevel"/>
    <w:tmpl w:val="38E4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B5B27"/>
    <w:multiLevelType w:val="multilevel"/>
    <w:tmpl w:val="64F6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0632C"/>
    <w:multiLevelType w:val="multilevel"/>
    <w:tmpl w:val="94C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4F2"/>
    <w:multiLevelType w:val="multilevel"/>
    <w:tmpl w:val="7C8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A4069"/>
    <w:multiLevelType w:val="multilevel"/>
    <w:tmpl w:val="763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864A0"/>
    <w:multiLevelType w:val="multilevel"/>
    <w:tmpl w:val="1598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E5C41"/>
    <w:multiLevelType w:val="multilevel"/>
    <w:tmpl w:val="D636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A2A9D"/>
    <w:multiLevelType w:val="multilevel"/>
    <w:tmpl w:val="14F2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61E62"/>
    <w:multiLevelType w:val="multilevel"/>
    <w:tmpl w:val="875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35E85"/>
    <w:multiLevelType w:val="multilevel"/>
    <w:tmpl w:val="D4C0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D2E4C"/>
    <w:multiLevelType w:val="multilevel"/>
    <w:tmpl w:val="A562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24110"/>
    <w:multiLevelType w:val="multilevel"/>
    <w:tmpl w:val="874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B6450"/>
    <w:multiLevelType w:val="multilevel"/>
    <w:tmpl w:val="4AC2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0C"/>
    <w:rsid w:val="00043358"/>
    <w:rsid w:val="002D6B88"/>
    <w:rsid w:val="0038275B"/>
    <w:rsid w:val="004128D7"/>
    <w:rsid w:val="0051763E"/>
    <w:rsid w:val="007F4E0C"/>
    <w:rsid w:val="00B02E8C"/>
    <w:rsid w:val="00C42491"/>
    <w:rsid w:val="00D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81C3B5"/>
  <w15:chartTrackingRefBased/>
  <w15:docId w15:val="{422CFD35-B47A-4F2D-9BB7-396F1AB2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E0C"/>
  </w:style>
  <w:style w:type="paragraph" w:styleId="Footer">
    <w:name w:val="footer"/>
    <w:basedOn w:val="Normal"/>
    <w:link w:val="FooterChar"/>
    <w:uiPriority w:val="99"/>
    <w:unhideWhenUsed/>
    <w:rsid w:val="007F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E0C"/>
  </w:style>
  <w:style w:type="character" w:styleId="Hyperlink">
    <w:name w:val="Hyperlink"/>
    <w:basedOn w:val="DefaultParagraphFont"/>
    <w:uiPriority w:val="99"/>
    <w:unhideWhenUsed/>
    <w:rsid w:val="00517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6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7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dium.com/@cemwrites/where-do-i-donate-why-is-the-uprising-violent-should-i-go-protest-5cefeac37ef9" TargetMode="External"/><Relationship Id="rId117" Type="http://schemas.openxmlformats.org/officeDocument/2006/relationships/hyperlink" Target="https://www.instagram.com/thewhiteshift/" TargetMode="External"/><Relationship Id="rId21" Type="http://schemas.openxmlformats.org/officeDocument/2006/relationships/hyperlink" Target="https://www.nytimes.com/2011/06/26/magazine/my-life-as-an-undocumented-immigrant.html" TargetMode="External"/><Relationship Id="rId42" Type="http://schemas.openxmlformats.org/officeDocument/2006/relationships/hyperlink" Target="https://www.ibramxkendi.com/how-to-be-an-antiracist-1" TargetMode="External"/><Relationship Id="rId47" Type="http://schemas.openxmlformats.org/officeDocument/2006/relationships/hyperlink" Target="https://www.jennaarnold.com/book" TargetMode="External"/><Relationship Id="rId63" Type="http://schemas.openxmlformats.org/officeDocument/2006/relationships/hyperlink" Target="https://www.instagram.com/audrelordeproject/" TargetMode="External"/><Relationship Id="rId68" Type="http://schemas.openxmlformats.org/officeDocument/2006/relationships/hyperlink" Target="http://twitter.com/colorofchange" TargetMode="External"/><Relationship Id="rId84" Type="http://schemas.openxmlformats.org/officeDocument/2006/relationships/hyperlink" Target="https://www.instagram.com/civilrightsorg/" TargetMode="External"/><Relationship Id="rId89" Type="http://schemas.openxmlformats.org/officeDocument/2006/relationships/hyperlink" Target="https://twitter.com/muslimgirl" TargetMode="External"/><Relationship Id="rId112" Type="http://schemas.openxmlformats.org/officeDocument/2006/relationships/hyperlink" Target="https://www.jennaarnold.com/resources" TargetMode="External"/><Relationship Id="rId16" Type="http://schemas.openxmlformats.org/officeDocument/2006/relationships/hyperlink" Target="https://www.prettygooddesign.org/blog/Blog%20Post%20Title%20One-5new4" TargetMode="External"/><Relationship Id="rId107" Type="http://schemas.openxmlformats.org/officeDocument/2006/relationships/hyperlink" Target="https://twitter.com/unitedwedream" TargetMode="External"/><Relationship Id="rId11" Type="http://schemas.openxmlformats.org/officeDocument/2006/relationships/hyperlink" Target="https://www.embracerace.org/resources/26-childrens-books-to-support-conversations-on-race-racism-resistance" TargetMode="External"/><Relationship Id="rId32" Type="http://schemas.openxmlformats.org/officeDocument/2006/relationships/hyperlink" Target="https://www.showaboutrace.com/" TargetMode="External"/><Relationship Id="rId37" Type="http://schemas.openxmlformats.org/officeDocument/2006/relationships/hyperlink" Target="https://crooked.com/podcast-series/pod-save-the-people/" TargetMode="External"/><Relationship Id="rId53" Type="http://schemas.openxmlformats.org/officeDocument/2006/relationships/hyperlink" Target="https://www.penguinrandomhouse.com/books/7753/the-fire-next-time-by-james-baldwin/9780679744726/teachers-guide/" TargetMode="External"/><Relationship Id="rId58" Type="http://schemas.openxmlformats.org/officeDocument/2006/relationships/hyperlink" Target="http://v" TargetMode="External"/><Relationship Id="rId74" Type="http://schemas.openxmlformats.org/officeDocument/2006/relationships/hyperlink" Target="https://twitter.com/consciouskidlib" TargetMode="External"/><Relationship Id="rId79" Type="http://schemas.openxmlformats.org/officeDocument/2006/relationships/hyperlink" Target="https://www.facebook.com/equaljusticeinitiative" TargetMode="External"/><Relationship Id="rId102" Type="http://schemas.openxmlformats.org/officeDocument/2006/relationships/hyperlink" Target="https://www.instagram.com/showingupforracialjustice/" TargetMode="External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instagram.com/muslimgirl" TargetMode="External"/><Relationship Id="rId95" Type="http://schemas.openxmlformats.org/officeDocument/2006/relationships/hyperlink" Target="https://twitter.com/domesticworkers" TargetMode="External"/><Relationship Id="rId22" Type="http://schemas.openxmlformats.org/officeDocument/2006/relationships/hyperlink" Target="https://www.nytimes.com/interactive/2019/08/14/magazine/1619-america-slavery.html" TargetMode="External"/><Relationship Id="rId27" Type="http://schemas.openxmlformats.org/officeDocument/2006/relationships/hyperlink" Target="http://convention.myacpa.org/houston2018/wp-content/uploads/2017/11/UnpackingTheKnapsack.pdf" TargetMode="External"/><Relationship Id="rId43" Type="http://schemas.openxmlformats.org/officeDocument/2006/relationships/hyperlink" Target="https://www.penguinrandomhouse.com/books/3924/i-know-why-the-caged-bird-sings-by-maya-angelou/" TargetMode="External"/><Relationship Id="rId48" Type="http://schemas.openxmlformats.org/officeDocument/2006/relationships/hyperlink" Target="https://www.simonandschuster.com/books/Redefining-Realness/Janet-Mock/9781476709130" TargetMode="External"/><Relationship Id="rId64" Type="http://schemas.openxmlformats.org/officeDocument/2006/relationships/hyperlink" Target="https://www.facebook.com/AudreLordeProject/" TargetMode="External"/><Relationship Id="rId69" Type="http://schemas.openxmlformats.org/officeDocument/2006/relationships/hyperlink" Target="https://www.instagram.com/colorofchange/" TargetMode="External"/><Relationship Id="rId113" Type="http://schemas.openxmlformats.org/officeDocument/2006/relationships/hyperlink" Target="https://www.rachelricketts.com/antiracism-resources" TargetMode="External"/><Relationship Id="rId118" Type="http://schemas.openxmlformats.org/officeDocument/2006/relationships/hyperlink" Target="https://www.100yearhoodie.com/why" TargetMode="External"/><Relationship Id="rId80" Type="http://schemas.openxmlformats.org/officeDocument/2006/relationships/hyperlink" Target="https://twitter.com/fams2gether" TargetMode="External"/><Relationship Id="rId85" Type="http://schemas.openxmlformats.org/officeDocument/2006/relationships/hyperlink" Target="https://www.facebook.com/civilandhumanrights" TargetMode="External"/><Relationship Id="rId12" Type="http://schemas.openxmlformats.org/officeDocument/2006/relationships/hyperlink" Target="https://podcasts.apple.com/us/podcast/parenting-forward/id1403686245?i=1000474951309" TargetMode="External"/><Relationship Id="rId17" Type="http://schemas.openxmlformats.org/officeDocument/2006/relationships/hyperlink" Target="https://www.instagram.com/theconsciouskid/" TargetMode="External"/><Relationship Id="rId33" Type="http://schemas.openxmlformats.org/officeDocument/2006/relationships/hyperlink" Target="https://www.npr.org/sections/codeswitch/" TargetMode="External"/><Relationship Id="rId38" Type="http://schemas.openxmlformats.org/officeDocument/2006/relationships/hyperlink" Target="https://www.sceneonradio.org/seeing-white/" TargetMode="External"/><Relationship Id="rId59" Type="http://schemas.openxmlformats.org/officeDocument/2006/relationships/hyperlink" Target="https://books.google.com/books/about/When_Affirmative_Action_was_White.html?id=cfhneJPcD38C" TargetMode="External"/><Relationship Id="rId103" Type="http://schemas.openxmlformats.org/officeDocument/2006/relationships/hyperlink" Target="https://www.facebook.com/ShowingUpForRacialJustice" TargetMode="External"/><Relationship Id="rId108" Type="http://schemas.openxmlformats.org/officeDocument/2006/relationships/hyperlink" Target="http://instagram.com/unitedwedream" TargetMode="External"/><Relationship Id="rId124" Type="http://schemas.openxmlformats.org/officeDocument/2006/relationships/footer" Target="footer2.xml"/><Relationship Id="rId54" Type="http://schemas.openxmlformats.org/officeDocument/2006/relationships/hyperlink" Target="https://newjimcrow.com/" TargetMode="External"/><Relationship Id="rId70" Type="http://schemas.openxmlformats.org/officeDocument/2006/relationships/hyperlink" Target="https://www.facebook.com/colorofchange" TargetMode="External"/><Relationship Id="rId75" Type="http://schemas.openxmlformats.org/officeDocument/2006/relationships/hyperlink" Target="https://www.instagram.com/theconsciouskid/" TargetMode="External"/><Relationship Id="rId91" Type="http://schemas.openxmlformats.org/officeDocument/2006/relationships/hyperlink" Target="https://www.facebook.com/muslimgirlarmy/" TargetMode="External"/><Relationship Id="rId96" Type="http://schemas.openxmlformats.org/officeDocument/2006/relationships/hyperlink" Target="https://instagram.com/domesticwork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circuitous.org/scraps/combahee.html" TargetMode="External"/><Relationship Id="rId28" Type="http://schemas.openxmlformats.org/officeDocument/2006/relationships/hyperlink" Target="https://www.theatlantic.com/ideas/archive/2020/05/ahmaud-arbery/611539/" TargetMode="External"/><Relationship Id="rId49" Type="http://schemas.openxmlformats.org/officeDocument/2006/relationships/hyperlink" Target="https://chipublib.bibliocommons.com/search?q=%22Mock%2C+Janet%22&amp;search_category=author&amp;t=author" TargetMode="External"/><Relationship Id="rId114" Type="http://schemas.openxmlformats.org/officeDocument/2006/relationships/hyperlink" Target="https://blog.fracturedatlas.org/resources-for-white-people-to-learn-and-talk-about-race-and-racism-5b207fff4fc7" TargetMode="External"/><Relationship Id="rId119" Type="http://schemas.openxmlformats.org/officeDocument/2006/relationships/hyperlink" Target="https://www.zinnedproject.org/materials/page/2/cond%5B0%5D=levels_str:Grades+Pre-K-2&amp;s=" TargetMode="External"/><Relationship Id="rId44" Type="http://schemas.openxmlformats.org/officeDocument/2006/relationships/hyperlink" Target="https://chipublib.bibliocommons.com/search?q=%22Angelou%2C+Maya%22&amp;search_category=author&amp;t=author" TargetMode="External"/><Relationship Id="rId60" Type="http://schemas.openxmlformats.org/officeDocument/2006/relationships/hyperlink" Target="https://robindiangelo.com/publications/" TargetMode="External"/><Relationship Id="rId65" Type="http://schemas.openxmlformats.org/officeDocument/2006/relationships/hyperlink" Target="https://twitter.com/blackwomensbp" TargetMode="External"/><Relationship Id="rId81" Type="http://schemas.openxmlformats.org/officeDocument/2006/relationships/hyperlink" Target="https://www.instagram.com/fams2gether/" TargetMode="External"/><Relationship Id="rId86" Type="http://schemas.openxmlformats.org/officeDocument/2006/relationships/hyperlink" Target="https://twitter.com/mpower_change" TargetMode="External"/><Relationship Id="rId13" Type="http://schemas.openxmlformats.org/officeDocument/2006/relationships/hyperlink" Target="https://www.raisingfreepeople.com/podcast/" TargetMode="External"/><Relationship Id="rId18" Type="http://schemas.openxmlformats.org/officeDocument/2006/relationships/hyperlink" Target="https://www.patreon.com/theconsciouskid" TargetMode="External"/><Relationship Id="rId39" Type="http://schemas.openxmlformats.org/officeDocument/2006/relationships/hyperlink" Target="https://books.google.com/books/about/Black_Feminist_Thought.html?id=cdtYsU3zR14C" TargetMode="External"/><Relationship Id="rId109" Type="http://schemas.openxmlformats.org/officeDocument/2006/relationships/hyperlink" Target="https://www.facebook.com/UnitedWeDream/" TargetMode="External"/><Relationship Id="rId34" Type="http://schemas.openxmlformats.org/officeDocument/2006/relationships/hyperlink" Target="https://podcasts.apple.com/us/podcast/intersectionality-matters/id1441348908" TargetMode="External"/><Relationship Id="rId50" Type="http://schemas.openxmlformats.org/officeDocument/2006/relationships/hyperlink" Target="https://www.penguinrandomhouse.com/books/198292/sister-outsider-by-audre-lorde/" TargetMode="External"/><Relationship Id="rId55" Type="http://schemas.openxmlformats.org/officeDocument/2006/relationships/hyperlink" Target="https://www.ucpress.edu/book/9780520272590/the-next-american-revolution" TargetMode="External"/><Relationship Id="rId76" Type="http://schemas.openxmlformats.org/officeDocument/2006/relationships/hyperlink" Target="https://www.facebook.com/theconsciouskid" TargetMode="External"/><Relationship Id="rId97" Type="http://schemas.openxmlformats.org/officeDocument/2006/relationships/hyperlink" Target="https://www.facebook.com/nationaldomesticworkersalliance" TargetMode="External"/><Relationship Id="rId104" Type="http://schemas.openxmlformats.org/officeDocument/2006/relationships/hyperlink" Target="https://twitter.com/SisterSong_WOC" TargetMode="External"/><Relationship Id="rId120" Type="http://schemas.openxmlformats.org/officeDocument/2006/relationships/hyperlink" Target="http://bit.ly/ANTIRACISMRESOURCES" TargetMode="External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twitter.com/Colorlines" TargetMode="External"/><Relationship Id="rId92" Type="http://schemas.openxmlformats.org/officeDocument/2006/relationships/hyperlink" Target="https://twitter.com/NAACP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eV3nnFheQRo" TargetMode="External"/><Relationship Id="rId24" Type="http://schemas.openxmlformats.org/officeDocument/2006/relationships/hyperlink" Target="https://www.vox.com/the-highlight/2019/5/20/18542843/intersectionality-conservatism-law-race-gender-discrimination" TargetMode="External"/><Relationship Id="rId40" Type="http://schemas.openxmlformats.org/officeDocument/2006/relationships/hyperlink" Target="https://read.macmillan.com/lp/eloquent-rage/" TargetMode="External"/><Relationship Id="rId45" Type="http://schemas.openxmlformats.org/officeDocument/2006/relationships/hyperlink" Target="https://justmercy.eji.org/" TargetMode="External"/><Relationship Id="rId66" Type="http://schemas.openxmlformats.org/officeDocument/2006/relationships/hyperlink" Target="https://www.instagram.com/blackwomensblueprint/" TargetMode="External"/><Relationship Id="rId87" Type="http://schemas.openxmlformats.org/officeDocument/2006/relationships/hyperlink" Target="https://www.instagram.com/mpowerchange/" TargetMode="External"/><Relationship Id="rId110" Type="http://schemas.openxmlformats.org/officeDocument/2006/relationships/hyperlink" Target="https://medium.com/equality-includes-you/what-white-people-can-do-for-racial-justice-f2d18b0e0234" TargetMode="External"/><Relationship Id="rId115" Type="http://schemas.openxmlformats.org/officeDocument/2006/relationships/hyperlink" Target="https://tatianamac.com/posts/save-the-tears/" TargetMode="External"/><Relationship Id="rId61" Type="http://schemas.openxmlformats.org/officeDocument/2006/relationships/hyperlink" Target="https://twitter.com/AntiracismCtr" TargetMode="External"/><Relationship Id="rId82" Type="http://schemas.openxmlformats.org/officeDocument/2006/relationships/hyperlink" Target="https://www.facebook.com/fams2gether" TargetMode="External"/><Relationship Id="rId19" Type="http://schemas.openxmlformats.org/officeDocument/2006/relationships/hyperlink" Target="https://www.theatlantic.com/ideas/archive/2020/05/americas-racial-contract-showing/611389/" TargetMode="External"/><Relationship Id="rId14" Type="http://schemas.openxmlformats.org/officeDocument/2006/relationships/hyperlink" Target="https://integratedschools.simplecast.com/episodes/harvey" TargetMode="External"/><Relationship Id="rId30" Type="http://schemas.openxmlformats.org/officeDocument/2006/relationships/hyperlink" Target="https://youtu.be/e-BY9UEewHw" TargetMode="External"/><Relationship Id="rId35" Type="http://schemas.openxmlformats.org/officeDocument/2006/relationships/hyperlink" Target="https://www.raceforward.org/media/podcast/momentum-race-forward-podcast" TargetMode="External"/><Relationship Id="rId56" Type="http://schemas.openxmlformats.org/officeDocument/2006/relationships/hyperlink" Target="https://www.penguinrandomhouse.com/books/190696/the-warmth-of-other-suns-by-isabel-wilkerson/" TargetMode="External"/><Relationship Id="rId77" Type="http://schemas.openxmlformats.org/officeDocument/2006/relationships/hyperlink" Target="https://twitter.com/eji_org" TargetMode="External"/><Relationship Id="rId100" Type="http://schemas.openxmlformats.org/officeDocument/2006/relationships/hyperlink" Target="https://www.facebook.com/raicestexas" TargetMode="External"/><Relationship Id="rId105" Type="http://schemas.openxmlformats.org/officeDocument/2006/relationships/hyperlink" Target="https://www.instagram.com/SisterSong_WOC/" TargetMode="External"/><Relationship Id="rId126" Type="http://schemas.openxmlformats.org/officeDocument/2006/relationships/footer" Target="footer3.xml"/><Relationship Id="rId8" Type="http://schemas.openxmlformats.org/officeDocument/2006/relationships/hyperlink" Target="http://bit.ly/ANTIRACISMRESOURCES" TargetMode="External"/><Relationship Id="rId51" Type="http://schemas.openxmlformats.org/officeDocument/2006/relationships/hyperlink" Target="https://www.sealpress.com/titles/ijeoma-oluo/so-you-want-to-talk-about-race/9781580056779/" TargetMode="External"/><Relationship Id="rId72" Type="http://schemas.openxmlformats.org/officeDocument/2006/relationships/hyperlink" Target="https://www.instagram.com/colorlinesnews/" TargetMode="External"/><Relationship Id="rId93" Type="http://schemas.openxmlformats.org/officeDocument/2006/relationships/hyperlink" Target="https://www.instagram.com/naacp/" TargetMode="External"/><Relationship Id="rId98" Type="http://schemas.openxmlformats.org/officeDocument/2006/relationships/hyperlink" Target="https://twitter.com/RAICESTEXAS" TargetMode="External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://convention.myacpa.org/houston2018/wp-content/uploads/2017/11/Guidelines-for-Effective-White-Caucuses.pdf" TargetMode="External"/><Relationship Id="rId46" Type="http://schemas.openxmlformats.org/officeDocument/2006/relationships/hyperlink" Target="http://laylafsaad.com/meandwhitesupremacy" TargetMode="External"/><Relationship Id="rId67" Type="http://schemas.openxmlformats.org/officeDocument/2006/relationships/hyperlink" Target="https://www.facebook.com/blackwomens.BWBNY/" TargetMode="External"/><Relationship Id="rId116" Type="http://schemas.openxmlformats.org/officeDocument/2006/relationships/hyperlink" Target="https://www.showingupforracialjustice.org/resources.html" TargetMode="External"/><Relationship Id="rId20" Type="http://schemas.openxmlformats.org/officeDocument/2006/relationships/hyperlink" Target="https://drive.google.com/a/glaze0101.com/file/d/0By2bSlBi5slDbXB2enJ0RzN6c3M/view?usp=sharing" TargetMode="External"/><Relationship Id="rId41" Type="http://schemas.openxmlformats.org/officeDocument/2006/relationships/hyperlink" Target="https://www.kieselaymon.com/heavy" TargetMode="External"/><Relationship Id="rId62" Type="http://schemas.openxmlformats.org/officeDocument/2006/relationships/hyperlink" Target="https://twitter.com/audrelorde" TargetMode="External"/><Relationship Id="rId83" Type="http://schemas.openxmlformats.org/officeDocument/2006/relationships/hyperlink" Target="http://twitter.com/civilrightsorg" TargetMode="External"/><Relationship Id="rId88" Type="http://schemas.openxmlformats.org/officeDocument/2006/relationships/hyperlink" Target="https://www.facebook.com/MPowerChange/" TargetMode="External"/><Relationship Id="rId111" Type="http://schemas.openxmlformats.org/officeDocument/2006/relationships/hyperlink" Target="https://www.antiracismproject.org/resources" TargetMode="External"/><Relationship Id="rId15" Type="http://schemas.openxmlformats.org/officeDocument/2006/relationships/hyperlink" Target="https://www.pbs.org/parents/thrive/teaching-your-child-about-black-history-month" TargetMode="External"/><Relationship Id="rId36" Type="http://schemas.openxmlformats.org/officeDocument/2006/relationships/hyperlink" Target="https://civilrights.org/podforthecause/" TargetMode="External"/><Relationship Id="rId57" Type="http://schemas.openxmlformats.org/officeDocument/2006/relationships/hyperlink" Target="https://www.zoranealehurston.com/books/their-eyes-were-watching-god/" TargetMode="External"/><Relationship Id="rId106" Type="http://schemas.openxmlformats.org/officeDocument/2006/relationships/hyperlink" Target="https://www.facebook.com/SisterSongWOC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commonsensemedia.org/lists/coretta-scott-king-book-award-winners" TargetMode="External"/><Relationship Id="rId31" Type="http://schemas.openxmlformats.org/officeDocument/2006/relationships/hyperlink" Target="https://www.nytimes.com/2020/01/23/podcasts/1619-podcast.html" TargetMode="External"/><Relationship Id="rId52" Type="http://schemas.openxmlformats.org/officeDocument/2006/relationships/hyperlink" Target="https://www.penguinrandomhouse.com/books/117662/the-bluest-eye-by-toni-morrison/" TargetMode="External"/><Relationship Id="rId73" Type="http://schemas.openxmlformats.org/officeDocument/2006/relationships/hyperlink" Target="https://www.facebook.com/colorlines" TargetMode="External"/><Relationship Id="rId78" Type="http://schemas.openxmlformats.org/officeDocument/2006/relationships/hyperlink" Target="https://www.instagram.com/eji_org/" TargetMode="External"/><Relationship Id="rId94" Type="http://schemas.openxmlformats.org/officeDocument/2006/relationships/hyperlink" Target="https://www.facebook.com/naacp" TargetMode="External"/><Relationship Id="rId99" Type="http://schemas.openxmlformats.org/officeDocument/2006/relationships/hyperlink" Target="https://www.instagram.com/raicestexas/" TargetMode="External"/><Relationship Id="rId101" Type="http://schemas.openxmlformats.org/officeDocument/2006/relationships/hyperlink" Target="https://twitter.com/ShowUp4RJ" TargetMode="External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fightforbreonn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2057</Words>
  <Characters>11731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Dingle.Geniro</dc:creator>
  <cp:keywords/>
  <dc:description/>
  <cp:lastModifiedBy>Emily Kaiser</cp:lastModifiedBy>
  <cp:revision>2</cp:revision>
  <dcterms:created xsi:type="dcterms:W3CDTF">2020-06-09T13:53:00Z</dcterms:created>
  <dcterms:modified xsi:type="dcterms:W3CDTF">2020-06-09T13:53:00Z</dcterms:modified>
</cp:coreProperties>
</file>